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24" w:rsidRDefault="00342AF7" w:rsidP="00994B34">
      <w:pPr>
        <w:rPr>
          <w:sz w:val="28"/>
          <w:szCs w:val="28"/>
          <w:u w:color="FFFFFF"/>
        </w:rPr>
      </w:pPr>
      <w:r>
        <w:t xml:space="preserve">                      </w:t>
      </w:r>
      <w:r>
        <w:rPr>
          <w:b/>
          <w:bCs/>
          <w:caps/>
          <w:sz w:val="28"/>
          <w:szCs w:val="28"/>
        </w:rPr>
        <w:t xml:space="preserve"> </w:t>
      </w:r>
    </w:p>
    <w:p w:rsidR="000F2124" w:rsidRDefault="000F2124" w:rsidP="000F2124">
      <w:pPr>
        <w:jc w:val="right"/>
        <w:rPr>
          <w:rFonts w:eastAsia="Calibri"/>
          <w:sz w:val="28"/>
          <w:szCs w:val="28"/>
          <w:lang w:eastAsia="en-US"/>
        </w:rPr>
      </w:pPr>
    </w:p>
    <w:p w:rsidR="000F2124" w:rsidRPr="00DF7A79" w:rsidRDefault="000F2124" w:rsidP="000F2124">
      <w:pPr>
        <w:pStyle w:val="ac"/>
        <w:spacing w:before="0" w:beforeAutospacing="0" w:after="0" w:afterAutospacing="0"/>
        <w:ind w:left="284"/>
        <w:rPr>
          <w:sz w:val="28"/>
          <w:szCs w:val="28"/>
          <w:u w:color="FFFFFF"/>
        </w:rPr>
      </w:pPr>
    </w:p>
    <w:p w:rsidR="006A1C92" w:rsidRDefault="000F2124" w:rsidP="006A1C92">
      <w:pPr>
        <w:jc w:val="right"/>
        <w:rPr>
          <w:rFonts w:eastAsia="Calibri"/>
          <w:lang w:eastAsia="en-US"/>
        </w:rPr>
      </w:pPr>
      <w:r w:rsidRPr="00C24AD2">
        <w:rPr>
          <w:rFonts w:eastAsia="Calibri"/>
          <w:lang w:eastAsia="en-US"/>
        </w:rPr>
        <w:t xml:space="preserve">Приложение </w:t>
      </w:r>
      <w:r w:rsidR="006A1C92">
        <w:rPr>
          <w:rFonts w:eastAsia="Calibri"/>
          <w:lang w:eastAsia="en-US"/>
        </w:rPr>
        <w:t xml:space="preserve">6 </w:t>
      </w:r>
    </w:p>
    <w:p w:rsidR="000F2124" w:rsidRDefault="000F2124" w:rsidP="006A1C92">
      <w:pPr>
        <w:jc w:val="right"/>
        <w:rPr>
          <w:bCs/>
          <w:kern w:val="32"/>
        </w:rPr>
      </w:pPr>
      <w:r>
        <w:rPr>
          <w:bCs/>
          <w:kern w:val="32"/>
        </w:rPr>
        <w:t>к поряд</w:t>
      </w:r>
      <w:r w:rsidRPr="00702085">
        <w:rPr>
          <w:bCs/>
          <w:kern w:val="32"/>
        </w:rPr>
        <w:t>к</w:t>
      </w:r>
      <w:r>
        <w:rPr>
          <w:bCs/>
          <w:kern w:val="32"/>
        </w:rPr>
        <w:t xml:space="preserve">у </w:t>
      </w:r>
      <w:r w:rsidRPr="00702085">
        <w:rPr>
          <w:bCs/>
          <w:kern w:val="32"/>
        </w:rPr>
        <w:t xml:space="preserve">организации и проведения общественных 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>обсуждений или публичных слушаний по вопросам</w:t>
      </w:r>
    </w:p>
    <w:p w:rsidR="000F2124" w:rsidRDefault="000F2124" w:rsidP="000F2124">
      <w:pPr>
        <w:keepNext/>
        <w:jc w:val="right"/>
        <w:outlineLvl w:val="0"/>
        <w:rPr>
          <w:bCs/>
          <w:kern w:val="32"/>
        </w:rPr>
      </w:pPr>
      <w:r w:rsidRPr="00702085">
        <w:rPr>
          <w:bCs/>
          <w:kern w:val="32"/>
        </w:rPr>
        <w:t xml:space="preserve"> градостроительной деятельности на территории </w:t>
      </w:r>
    </w:p>
    <w:p w:rsidR="000F2124" w:rsidRPr="00702085" w:rsidRDefault="000F2124" w:rsidP="000F2124">
      <w:pPr>
        <w:keepNext/>
        <w:jc w:val="right"/>
        <w:outlineLvl w:val="0"/>
      </w:pPr>
      <w:r w:rsidRPr="009217B2">
        <w:rPr>
          <w:bCs/>
          <w:kern w:val="32"/>
        </w:rPr>
        <w:t xml:space="preserve">городского округа </w:t>
      </w:r>
      <w:r w:rsidR="009217B2" w:rsidRPr="009217B2">
        <w:rPr>
          <w:bCs/>
          <w:kern w:val="32"/>
        </w:rPr>
        <w:t>Похвистнево</w:t>
      </w:r>
      <w:r w:rsidR="009217B2">
        <w:rPr>
          <w:bCs/>
          <w:i/>
          <w:kern w:val="32"/>
        </w:rPr>
        <w:t xml:space="preserve"> </w:t>
      </w:r>
      <w:r w:rsidRPr="00702085">
        <w:rPr>
          <w:bCs/>
          <w:kern w:val="32"/>
        </w:rPr>
        <w:t>Самарской области</w:t>
      </w:r>
    </w:p>
    <w:p w:rsidR="000F2124" w:rsidRPr="003C200A" w:rsidRDefault="000F2124" w:rsidP="000F2124">
      <w:pPr>
        <w:keepNext/>
        <w:jc w:val="right"/>
        <w:outlineLvl w:val="0"/>
        <w:rPr>
          <w:bCs/>
          <w:kern w:val="32"/>
        </w:rPr>
      </w:pPr>
    </w:p>
    <w:p w:rsidR="000F2124" w:rsidRDefault="000F2124" w:rsidP="000F2124">
      <w:pPr>
        <w:jc w:val="right"/>
        <w:rPr>
          <w:sz w:val="28"/>
          <w:szCs w:val="28"/>
        </w:rPr>
      </w:pPr>
    </w:p>
    <w:p w:rsidR="000F2124" w:rsidRPr="00C24AD2" w:rsidRDefault="000F2124" w:rsidP="000F2124">
      <w:pPr>
        <w:jc w:val="center"/>
        <w:rPr>
          <w:b/>
          <w:sz w:val="28"/>
          <w:szCs w:val="28"/>
        </w:rPr>
      </w:pPr>
      <w:r w:rsidRPr="00C24AD2">
        <w:rPr>
          <w:b/>
          <w:sz w:val="28"/>
          <w:szCs w:val="28"/>
        </w:rPr>
        <w:t>ФОРМА ЗАКЛЮЧЕНИЯ</w:t>
      </w:r>
    </w:p>
    <w:p w:rsidR="000F2124" w:rsidRPr="00DF7A79" w:rsidRDefault="000F2124" w:rsidP="000F2124">
      <w:pPr>
        <w:pStyle w:val="2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DF7A79">
        <w:rPr>
          <w:rFonts w:ascii="Times New Roman" w:hAnsi="Times New Roman"/>
          <w:color w:val="auto"/>
          <w:sz w:val="28"/>
          <w:szCs w:val="28"/>
        </w:rPr>
        <w:t xml:space="preserve"> о результатах </w:t>
      </w:r>
      <w:r>
        <w:rPr>
          <w:rFonts w:ascii="Times New Roman" w:hAnsi="Times New Roman"/>
          <w:color w:val="auto"/>
          <w:sz w:val="28"/>
          <w:szCs w:val="28"/>
        </w:rPr>
        <w:t xml:space="preserve">общественных обсуждений или </w:t>
      </w:r>
      <w:r w:rsidRPr="00DF7A79">
        <w:rPr>
          <w:rFonts w:ascii="Times New Roman" w:hAnsi="Times New Roman"/>
          <w:color w:val="auto"/>
          <w:sz w:val="28"/>
          <w:szCs w:val="28"/>
        </w:rPr>
        <w:t>публичных слушаний</w:t>
      </w:r>
    </w:p>
    <w:p w:rsidR="000F2124" w:rsidRPr="00DF7A79" w:rsidRDefault="000F2124" w:rsidP="000F21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7A79">
        <w:rPr>
          <w:b/>
          <w:sz w:val="28"/>
          <w:szCs w:val="28"/>
        </w:rPr>
        <w:t>в</w:t>
      </w:r>
      <w:r w:rsidR="009217B2">
        <w:rPr>
          <w:b/>
          <w:sz w:val="28"/>
          <w:szCs w:val="28"/>
        </w:rPr>
        <w:t xml:space="preserve"> </w:t>
      </w:r>
      <w:r w:rsidR="009217B2" w:rsidRPr="009217B2">
        <w:rPr>
          <w:bCs/>
          <w:kern w:val="32"/>
        </w:rPr>
        <w:t>городско</w:t>
      </w:r>
      <w:r w:rsidR="009217B2">
        <w:rPr>
          <w:bCs/>
          <w:kern w:val="32"/>
        </w:rPr>
        <w:t>м</w:t>
      </w:r>
      <w:r w:rsidR="009217B2" w:rsidRPr="009217B2">
        <w:rPr>
          <w:bCs/>
          <w:kern w:val="32"/>
        </w:rPr>
        <w:t xml:space="preserve"> округ</w:t>
      </w:r>
      <w:r w:rsidR="009217B2">
        <w:rPr>
          <w:bCs/>
          <w:kern w:val="32"/>
        </w:rPr>
        <w:t>е</w:t>
      </w:r>
      <w:r w:rsidR="009217B2" w:rsidRPr="009217B2">
        <w:rPr>
          <w:bCs/>
          <w:kern w:val="32"/>
        </w:rPr>
        <w:t xml:space="preserve"> Похвистнево</w:t>
      </w:r>
      <w:r w:rsidRPr="00DF7A79">
        <w:rPr>
          <w:b/>
          <w:sz w:val="28"/>
          <w:szCs w:val="28"/>
        </w:rPr>
        <w:t xml:space="preserve"> Самарской области</w:t>
      </w:r>
    </w:p>
    <w:p w:rsidR="000F2124" w:rsidRPr="00DF7A79" w:rsidRDefault="000F2124" w:rsidP="000F2124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DF7A79">
        <w:rPr>
          <w:sz w:val="28"/>
          <w:szCs w:val="28"/>
        </w:rPr>
        <w:t xml:space="preserve"> </w:t>
      </w:r>
    </w:p>
    <w:p w:rsidR="000F2124" w:rsidRPr="00DF7A79" w:rsidRDefault="000F2124" w:rsidP="000F2124">
      <w:pPr>
        <w:pStyle w:val="ab"/>
        <w:rPr>
          <w:noProof/>
        </w:rPr>
      </w:pPr>
      <w:r w:rsidRPr="00DF7A79">
        <w:t>1. Дата оформления заключения о результатах</w:t>
      </w:r>
      <w:r w:rsidRPr="00C913CF">
        <w:t xml:space="preserve"> </w:t>
      </w:r>
      <w:r>
        <w:t xml:space="preserve">общественных обсуждений или </w:t>
      </w:r>
      <w:r w:rsidRPr="00DF7A79">
        <w:t xml:space="preserve">публичных слушаний -_____. </w:t>
      </w:r>
    </w:p>
    <w:p w:rsidR="000F2124" w:rsidRPr="00DF7A79" w:rsidRDefault="000F2124" w:rsidP="000F2124">
      <w:pPr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2. Наименование проекта, рассмотренного на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слушаниях - _____. </w:t>
      </w:r>
    </w:p>
    <w:p w:rsidR="000F2124" w:rsidRPr="00DF7A79" w:rsidRDefault="000F2124" w:rsidP="000F2124">
      <w:pPr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DF7A79">
        <w:rPr>
          <w:sz w:val="28"/>
          <w:szCs w:val="28"/>
        </w:rPr>
        <w:t>Основание проведения</w:t>
      </w:r>
      <w:r w:rsidRPr="00C913CF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обсуждений или</w:t>
      </w:r>
      <w:r w:rsidRPr="00DF7A79">
        <w:rPr>
          <w:sz w:val="28"/>
          <w:szCs w:val="28"/>
        </w:rPr>
        <w:t xml:space="preserve"> публичных слушаний -_____</w:t>
      </w:r>
      <w:r w:rsidRPr="00DF7A79">
        <w:rPr>
          <w:rFonts w:eastAsia="Arial Unicode MS"/>
          <w:sz w:val="28"/>
          <w:szCs w:val="28"/>
        </w:rPr>
        <w:t>.</w:t>
      </w:r>
    </w:p>
    <w:p w:rsidR="000F2124" w:rsidRPr="00DF7A79" w:rsidRDefault="000F2124" w:rsidP="000F2124">
      <w:pPr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rFonts w:eastAsia="Arial Unicode MS"/>
          <w:sz w:val="28"/>
          <w:szCs w:val="28"/>
        </w:rPr>
        <w:t xml:space="preserve"> Дата проведения</w:t>
      </w:r>
      <w:r w:rsidRPr="00C913CF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обсуждений или</w:t>
      </w:r>
      <w:r w:rsidRPr="00DF7A79">
        <w:rPr>
          <w:rFonts w:eastAsia="Arial Unicode MS"/>
          <w:sz w:val="28"/>
          <w:szCs w:val="28"/>
        </w:rPr>
        <w:t xml:space="preserve"> публичных слушаний – _______.</w:t>
      </w:r>
    </w:p>
    <w:p w:rsidR="000F2124" w:rsidRPr="00DF7A79" w:rsidRDefault="000F2124" w:rsidP="000F2124">
      <w:pPr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>3. Реквизиты протокола</w:t>
      </w:r>
      <w:r w:rsidRPr="00C913CF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обсуждений или</w:t>
      </w:r>
      <w:r w:rsidRPr="00DF7A79">
        <w:rPr>
          <w:sz w:val="28"/>
          <w:szCs w:val="28"/>
        </w:rPr>
        <w:t xml:space="preserve"> публичных слушаний, на основании которого подготовлено заключение о результатах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 – №__ </w:t>
      </w:r>
      <w:proofErr w:type="spellStart"/>
      <w:proofErr w:type="gramStart"/>
      <w:r w:rsidRPr="00DF7A79">
        <w:rPr>
          <w:sz w:val="28"/>
          <w:szCs w:val="28"/>
        </w:rPr>
        <w:t>от</w:t>
      </w:r>
      <w:proofErr w:type="gramEnd"/>
      <w:r w:rsidRPr="00DF7A79">
        <w:rPr>
          <w:sz w:val="28"/>
          <w:szCs w:val="28"/>
        </w:rPr>
        <w:t>______</w:t>
      </w:r>
      <w:proofErr w:type="spellEnd"/>
      <w:r w:rsidRPr="00DF7A79">
        <w:rPr>
          <w:sz w:val="28"/>
          <w:szCs w:val="28"/>
        </w:rPr>
        <w:t xml:space="preserve">. </w:t>
      </w:r>
    </w:p>
    <w:p w:rsidR="000F2124" w:rsidRPr="00DF7A79" w:rsidRDefault="000F2124" w:rsidP="000F2124">
      <w:pPr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4.В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слушаниях приняли участие _____ человек, в том </w:t>
      </w:r>
      <w:proofErr w:type="spellStart"/>
      <w:r w:rsidRPr="00DF7A79">
        <w:rPr>
          <w:sz w:val="28"/>
          <w:szCs w:val="28"/>
        </w:rPr>
        <w:t>числе____</w:t>
      </w:r>
      <w:proofErr w:type="spellEnd"/>
      <w:r w:rsidRPr="00DF7A79">
        <w:rPr>
          <w:sz w:val="28"/>
          <w:szCs w:val="28"/>
        </w:rPr>
        <w:t>.</w:t>
      </w:r>
    </w:p>
    <w:p w:rsidR="000F2124" w:rsidRPr="00DF7A79" w:rsidRDefault="000F2124" w:rsidP="000F2124">
      <w:pPr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>5. Предложения и замечания по проекту ___________________- внес в протокол</w:t>
      </w:r>
      <w:r w:rsidRPr="00C913CF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 обсуждений или</w:t>
      </w:r>
      <w:r w:rsidRPr="00DF7A79">
        <w:rPr>
          <w:sz w:val="28"/>
          <w:szCs w:val="28"/>
        </w:rPr>
        <w:t xml:space="preserve"> публичных слушаний _________.</w:t>
      </w:r>
    </w:p>
    <w:p w:rsidR="000F2124" w:rsidRPr="00DF7A79" w:rsidRDefault="000F2124" w:rsidP="000F2124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F7A79">
        <w:rPr>
          <w:sz w:val="28"/>
          <w:szCs w:val="28"/>
        </w:rPr>
        <w:t xml:space="preserve">6. </w:t>
      </w:r>
      <w:proofErr w:type="gramStart"/>
      <w:r w:rsidRPr="00DF7A79">
        <w:rPr>
          <w:sz w:val="28"/>
          <w:szCs w:val="28"/>
        </w:rPr>
        <w:t xml:space="preserve">Обобщенные сведения, полученные при учете замечаний и предложений, выраженных участниками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публичных слушаний и постоянно проживающими на территории, в пределах которой проводятся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 xml:space="preserve">публичные слушания, и иными заинтересованными лицами по вопросам, вынесенным на </w:t>
      </w:r>
      <w:r>
        <w:rPr>
          <w:sz w:val="28"/>
          <w:szCs w:val="28"/>
        </w:rPr>
        <w:t xml:space="preserve">общественных обсуждений или </w:t>
      </w:r>
      <w:r w:rsidRPr="00DF7A79">
        <w:rPr>
          <w:sz w:val="28"/>
          <w:szCs w:val="28"/>
        </w:rPr>
        <w:t>публичные слушания:</w:t>
      </w:r>
      <w:proofErr w:type="gramEnd"/>
    </w:p>
    <w:tbl>
      <w:tblPr>
        <w:tblStyle w:val="a5"/>
        <w:tblW w:w="0" w:type="auto"/>
        <w:tblLook w:val="04A0"/>
      </w:tblPr>
      <w:tblGrid>
        <w:gridCol w:w="495"/>
        <w:gridCol w:w="32"/>
        <w:gridCol w:w="1908"/>
        <w:gridCol w:w="5158"/>
        <w:gridCol w:w="6"/>
        <w:gridCol w:w="1914"/>
      </w:tblGrid>
      <w:tr w:rsidR="000F2124" w:rsidRPr="00DF7A79" w:rsidTr="002C0AF2">
        <w:tc>
          <w:tcPr>
            <w:tcW w:w="532" w:type="dxa"/>
            <w:gridSpan w:val="2"/>
          </w:tcPr>
          <w:p w:rsidR="000F2124" w:rsidRPr="00DF7A79" w:rsidRDefault="000F2124" w:rsidP="002C0AF2">
            <w:pPr>
              <w:ind w:firstLine="3"/>
              <w:jc w:val="center"/>
              <w:rPr>
                <w:b/>
                <w:sz w:val="28"/>
                <w:szCs w:val="28"/>
              </w:rPr>
            </w:pPr>
            <w:r w:rsidRPr="00DF7A79">
              <w:rPr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1908" w:type="dxa"/>
          </w:tcPr>
          <w:p w:rsidR="000F2124" w:rsidRPr="00DF7A79" w:rsidRDefault="000F2124" w:rsidP="002C0AF2">
            <w:pPr>
              <w:ind w:firstLine="3"/>
              <w:jc w:val="center"/>
              <w:rPr>
                <w:b/>
                <w:sz w:val="28"/>
                <w:szCs w:val="28"/>
              </w:rPr>
            </w:pPr>
            <w:r w:rsidRPr="00DF7A79">
              <w:rPr>
                <w:b/>
                <w:sz w:val="28"/>
                <w:szCs w:val="28"/>
              </w:rPr>
              <w:t>Содержание внесенных предложений и замечаний</w:t>
            </w:r>
          </w:p>
        </w:tc>
        <w:tc>
          <w:tcPr>
            <w:tcW w:w="5649" w:type="dxa"/>
            <w:gridSpan w:val="2"/>
          </w:tcPr>
          <w:p w:rsidR="000F2124" w:rsidRPr="00DF7A79" w:rsidRDefault="000F2124" w:rsidP="002C0AF2">
            <w:pPr>
              <w:jc w:val="center"/>
              <w:rPr>
                <w:b/>
                <w:sz w:val="28"/>
                <w:szCs w:val="28"/>
              </w:rPr>
            </w:pPr>
            <w:r w:rsidRPr="00DF7A79">
              <w:rPr>
                <w:b/>
                <w:sz w:val="28"/>
                <w:szCs w:val="28"/>
              </w:rPr>
              <w:t>Рекомендации организатора о целесообразности или нецелесообразности учета замечаний и предложений, поступивших на</w:t>
            </w:r>
            <w:r>
              <w:rPr>
                <w:sz w:val="28"/>
                <w:szCs w:val="28"/>
              </w:rPr>
              <w:t xml:space="preserve"> </w:t>
            </w:r>
            <w:r w:rsidRPr="00C913CF">
              <w:rPr>
                <w:b/>
                <w:sz w:val="28"/>
                <w:szCs w:val="28"/>
              </w:rPr>
              <w:t>общественных обсуждений или</w:t>
            </w:r>
            <w:r w:rsidRPr="00DF7A79">
              <w:rPr>
                <w:b/>
                <w:sz w:val="28"/>
                <w:szCs w:val="28"/>
              </w:rPr>
              <w:t xml:space="preserve"> публичных слушаниях</w:t>
            </w:r>
          </w:p>
        </w:tc>
        <w:tc>
          <w:tcPr>
            <w:tcW w:w="2043" w:type="dxa"/>
          </w:tcPr>
          <w:p w:rsidR="000F2124" w:rsidRPr="00DF7A79" w:rsidRDefault="000F2124" w:rsidP="002C0AF2">
            <w:pPr>
              <w:jc w:val="center"/>
              <w:rPr>
                <w:b/>
                <w:sz w:val="28"/>
                <w:szCs w:val="28"/>
              </w:rPr>
            </w:pPr>
            <w:r w:rsidRPr="00DF7A79">
              <w:rPr>
                <w:b/>
                <w:sz w:val="28"/>
                <w:szCs w:val="28"/>
              </w:rPr>
              <w:t>Выводы</w:t>
            </w:r>
          </w:p>
        </w:tc>
      </w:tr>
      <w:tr w:rsidR="000F2124" w:rsidRPr="00DF7A79" w:rsidTr="002C0AF2">
        <w:tc>
          <w:tcPr>
            <w:tcW w:w="10132" w:type="dxa"/>
            <w:gridSpan w:val="6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  <w:r w:rsidRPr="00DF7A79">
              <w:rPr>
                <w:b/>
                <w:sz w:val="28"/>
                <w:szCs w:val="28"/>
              </w:rPr>
              <w:t xml:space="preserve">Предложения, поступившие от участников </w:t>
            </w:r>
            <w:r w:rsidRPr="00C913CF">
              <w:rPr>
                <w:b/>
                <w:sz w:val="28"/>
                <w:szCs w:val="28"/>
              </w:rPr>
              <w:t>общественных обсуждений или</w:t>
            </w:r>
            <w:r>
              <w:rPr>
                <w:sz w:val="28"/>
                <w:szCs w:val="28"/>
              </w:rPr>
              <w:t xml:space="preserve"> </w:t>
            </w:r>
            <w:r w:rsidRPr="00DF7A79">
              <w:rPr>
                <w:b/>
                <w:sz w:val="28"/>
                <w:szCs w:val="28"/>
              </w:rPr>
              <w:t xml:space="preserve">публичных слушаний и постоянно </w:t>
            </w:r>
            <w:proofErr w:type="gramStart"/>
            <w:r w:rsidRPr="00DF7A79">
              <w:rPr>
                <w:b/>
                <w:sz w:val="28"/>
                <w:szCs w:val="28"/>
              </w:rPr>
              <w:t>проживающими</w:t>
            </w:r>
            <w:proofErr w:type="gramEnd"/>
            <w:r w:rsidRPr="00DF7A79">
              <w:rPr>
                <w:b/>
                <w:sz w:val="28"/>
                <w:szCs w:val="28"/>
              </w:rPr>
              <w:t xml:space="preserve"> на территории, в пределах которой проводятся публичные слушания</w:t>
            </w:r>
          </w:p>
        </w:tc>
      </w:tr>
      <w:tr w:rsidR="000F2124" w:rsidRPr="00DF7A79" w:rsidTr="002C0AF2">
        <w:tc>
          <w:tcPr>
            <w:tcW w:w="532" w:type="dxa"/>
            <w:gridSpan w:val="2"/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1</w:t>
            </w:r>
          </w:p>
        </w:tc>
        <w:tc>
          <w:tcPr>
            <w:tcW w:w="1908" w:type="dxa"/>
          </w:tcPr>
          <w:p w:rsidR="000F2124" w:rsidRPr="00DF7A79" w:rsidRDefault="000F2124" w:rsidP="002C0A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9" w:type="dxa"/>
            <w:gridSpan w:val="2"/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</w:p>
        </w:tc>
        <w:tc>
          <w:tcPr>
            <w:tcW w:w="2043" w:type="dxa"/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</w:p>
        </w:tc>
      </w:tr>
      <w:tr w:rsidR="000F2124" w:rsidRPr="00DF7A79" w:rsidTr="002C0AF2">
        <w:tc>
          <w:tcPr>
            <w:tcW w:w="10132" w:type="dxa"/>
            <w:gridSpan w:val="6"/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  <w:r w:rsidRPr="00DF7A79">
              <w:rPr>
                <w:b/>
                <w:sz w:val="28"/>
                <w:szCs w:val="28"/>
              </w:rPr>
              <w:t xml:space="preserve">Предложения, поступившие от иных участников </w:t>
            </w:r>
            <w:r w:rsidRPr="00C913CF">
              <w:rPr>
                <w:b/>
                <w:sz w:val="28"/>
                <w:szCs w:val="28"/>
              </w:rPr>
              <w:t>общественных обсуждений или</w:t>
            </w:r>
            <w:r>
              <w:rPr>
                <w:sz w:val="28"/>
                <w:szCs w:val="28"/>
              </w:rPr>
              <w:t xml:space="preserve"> </w:t>
            </w:r>
            <w:r w:rsidRPr="00DF7A79">
              <w:rPr>
                <w:b/>
                <w:sz w:val="28"/>
                <w:szCs w:val="28"/>
              </w:rPr>
              <w:t>публичных слушаний</w:t>
            </w:r>
          </w:p>
        </w:tc>
      </w:tr>
      <w:tr w:rsidR="000F2124" w:rsidRPr="00DF7A79" w:rsidTr="002C0AF2">
        <w:tc>
          <w:tcPr>
            <w:tcW w:w="495" w:type="dxa"/>
            <w:tcBorders>
              <w:right w:val="single" w:sz="4" w:space="0" w:color="auto"/>
            </w:tcBorders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1</w:t>
            </w:r>
          </w:p>
        </w:tc>
        <w:tc>
          <w:tcPr>
            <w:tcW w:w="194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</w:p>
        </w:tc>
        <w:tc>
          <w:tcPr>
            <w:tcW w:w="5643" w:type="dxa"/>
            <w:tcBorders>
              <w:left w:val="single" w:sz="4" w:space="0" w:color="auto"/>
              <w:right w:val="single" w:sz="4" w:space="0" w:color="auto"/>
            </w:tcBorders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-</w:t>
            </w:r>
          </w:p>
        </w:tc>
        <w:tc>
          <w:tcPr>
            <w:tcW w:w="2049" w:type="dxa"/>
            <w:gridSpan w:val="2"/>
            <w:tcBorders>
              <w:left w:val="single" w:sz="4" w:space="0" w:color="auto"/>
            </w:tcBorders>
          </w:tcPr>
          <w:p w:rsidR="000F2124" w:rsidRPr="00DF7A79" w:rsidRDefault="000F2124" w:rsidP="002C0AF2">
            <w:pPr>
              <w:ind w:firstLine="3"/>
              <w:jc w:val="center"/>
              <w:rPr>
                <w:sz w:val="28"/>
                <w:szCs w:val="28"/>
              </w:rPr>
            </w:pPr>
            <w:r w:rsidRPr="00DF7A79">
              <w:rPr>
                <w:sz w:val="28"/>
                <w:szCs w:val="28"/>
              </w:rPr>
              <w:t>-</w:t>
            </w:r>
          </w:p>
        </w:tc>
      </w:tr>
    </w:tbl>
    <w:p w:rsidR="000C4EF9" w:rsidRDefault="000C4EF9" w:rsidP="000F2124">
      <w:pPr>
        <w:pStyle w:val="a8"/>
        <w:ind w:right="360"/>
        <w:jc w:val="both"/>
      </w:pPr>
    </w:p>
    <w:p w:rsidR="000C4EF9" w:rsidRDefault="000C4EF9" w:rsidP="000F2124">
      <w:pPr>
        <w:pStyle w:val="a8"/>
        <w:ind w:right="360"/>
        <w:jc w:val="both"/>
      </w:pPr>
    </w:p>
    <w:p w:rsidR="000F2124" w:rsidRPr="000C4EF9" w:rsidRDefault="000F2124" w:rsidP="000F2124">
      <w:pPr>
        <w:pStyle w:val="a8"/>
        <w:ind w:right="360"/>
        <w:jc w:val="both"/>
        <w:rPr>
          <w:sz w:val="28"/>
          <w:szCs w:val="28"/>
        </w:rPr>
      </w:pPr>
      <w:r w:rsidRPr="000C4EF9">
        <w:rPr>
          <w:sz w:val="28"/>
          <w:szCs w:val="28"/>
        </w:rPr>
        <w:t>Подпись руководителя органа,</w:t>
      </w:r>
    </w:p>
    <w:p w:rsidR="000F2124" w:rsidRPr="00770B20" w:rsidRDefault="000F2124" w:rsidP="000F2124">
      <w:pPr>
        <w:pStyle w:val="a8"/>
        <w:ind w:right="360"/>
        <w:jc w:val="both"/>
      </w:pPr>
      <w:r w:rsidRPr="000C4EF9">
        <w:rPr>
          <w:sz w:val="28"/>
          <w:szCs w:val="28"/>
        </w:rPr>
        <w:t>уполномоченного на ведение публичных слушаний  _</w:t>
      </w:r>
      <w:r w:rsidRPr="00770B20">
        <w:t xml:space="preserve">_______________ФИО </w:t>
      </w:r>
    </w:p>
    <w:p w:rsidR="000F2124" w:rsidRPr="00770B20" w:rsidRDefault="000F2124" w:rsidP="000F2124">
      <w:pPr>
        <w:pStyle w:val="a8"/>
        <w:ind w:right="360"/>
        <w:jc w:val="both"/>
      </w:pPr>
      <w:r w:rsidRPr="00770B20">
        <w:rPr>
          <w:i/>
          <w:iCs/>
        </w:rPr>
        <w:t xml:space="preserve">                                                                                              </w:t>
      </w:r>
      <w:r w:rsidR="000C4EF9">
        <w:rPr>
          <w:i/>
          <w:iCs/>
        </w:rPr>
        <w:t xml:space="preserve">                      </w:t>
      </w:r>
      <w:r w:rsidRPr="00770B20">
        <w:rPr>
          <w:i/>
          <w:iCs/>
        </w:rPr>
        <w:t xml:space="preserve"> (подпись)</w:t>
      </w:r>
    </w:p>
    <w:p w:rsidR="000F2124" w:rsidRPr="00770B20" w:rsidRDefault="000F2124" w:rsidP="000F2124">
      <w:pPr>
        <w:tabs>
          <w:tab w:val="left" w:pos="7965"/>
        </w:tabs>
      </w:pPr>
    </w:p>
    <w:p w:rsidR="000F2124" w:rsidRPr="008B7F07" w:rsidRDefault="000F2124" w:rsidP="000309F5">
      <w:pPr>
        <w:tabs>
          <w:tab w:val="left" w:pos="1134"/>
        </w:tabs>
        <w:spacing w:line="360" w:lineRule="auto"/>
        <w:ind w:firstLine="720"/>
        <w:jc w:val="both"/>
        <w:rPr>
          <w:sz w:val="28"/>
          <w:szCs w:val="28"/>
          <w:u w:color="FFFFFF"/>
        </w:rPr>
      </w:pPr>
    </w:p>
    <w:sectPr w:rsidR="000F2124" w:rsidRPr="008B7F07" w:rsidSect="00FC0EDC">
      <w:footerReference w:type="default" r:id="rId7"/>
      <w:pgSz w:w="11906" w:h="16838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98B" w:rsidRDefault="0028098B" w:rsidP="00FC0EDC">
      <w:r>
        <w:separator/>
      </w:r>
    </w:p>
  </w:endnote>
  <w:endnote w:type="continuationSeparator" w:id="0">
    <w:p w:rsidR="0028098B" w:rsidRDefault="0028098B" w:rsidP="00FC0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73770"/>
      <w:docPartObj>
        <w:docPartGallery w:val="Page Numbers (Bottom of Page)"/>
        <w:docPartUnique/>
      </w:docPartObj>
    </w:sdtPr>
    <w:sdtContent>
      <w:p w:rsidR="00FC0EDC" w:rsidRDefault="001B3310">
        <w:pPr>
          <w:pStyle w:val="a8"/>
          <w:jc w:val="center"/>
        </w:pPr>
        <w:fldSimple w:instr=" PAGE   \* MERGEFORMAT ">
          <w:r w:rsidR="009217B2">
            <w:rPr>
              <w:noProof/>
            </w:rPr>
            <w:t>2</w:t>
          </w:r>
        </w:fldSimple>
      </w:p>
    </w:sdtContent>
  </w:sdt>
  <w:p w:rsidR="00FC0EDC" w:rsidRDefault="00FC0ED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98B" w:rsidRDefault="0028098B" w:rsidP="00FC0EDC">
      <w:r>
        <w:separator/>
      </w:r>
    </w:p>
  </w:footnote>
  <w:footnote w:type="continuationSeparator" w:id="0">
    <w:p w:rsidR="0028098B" w:rsidRDefault="0028098B" w:rsidP="00FC0E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39F"/>
    <w:multiLevelType w:val="multilevel"/>
    <w:tmpl w:val="A0DEF2DA"/>
    <w:lvl w:ilvl="0">
      <w:start w:val="6"/>
      <w:numFmt w:val="upperRoman"/>
      <w:lvlText w:val="Глава %1."/>
      <w:lvlJc w:val="left"/>
      <w:pPr>
        <w:tabs>
          <w:tab w:val="num" w:pos="786"/>
        </w:tabs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1218"/>
        </w:tabs>
        <w:ind w:left="1218" w:hanging="432"/>
      </w:pPr>
      <w:rPr>
        <w:rFonts w:hint="default"/>
        <w:sz w:val="28"/>
        <w:szCs w:val="28"/>
      </w:rPr>
    </w:lvl>
    <w:lvl w:ilvl="2">
      <w:start w:val="1"/>
      <w:numFmt w:val="decimal"/>
      <w:lvlText w:val="Статья %3."/>
      <w:lvlJc w:val="left"/>
      <w:pPr>
        <w:tabs>
          <w:tab w:val="num" w:pos="1506"/>
        </w:tabs>
        <w:ind w:left="150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586"/>
        </w:tabs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86"/>
        </w:tabs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6"/>
        </w:tabs>
        <w:ind w:left="4746" w:hanging="1440"/>
      </w:pPr>
      <w:rPr>
        <w:rFonts w:hint="default"/>
      </w:rPr>
    </w:lvl>
  </w:abstractNum>
  <w:abstractNum w:abstractNumId="1">
    <w:nsid w:val="169F18AE"/>
    <w:multiLevelType w:val="hybridMultilevel"/>
    <w:tmpl w:val="DC624ACE"/>
    <w:lvl w:ilvl="0" w:tplc="F55EC900">
      <w:start w:val="1"/>
      <w:numFmt w:val="decimal"/>
      <w:lvlText w:val="%1)"/>
      <w:lvlJc w:val="left"/>
      <w:pPr>
        <w:tabs>
          <w:tab w:val="num" w:pos="227"/>
        </w:tabs>
        <w:ind w:left="-57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CB41E0"/>
    <w:multiLevelType w:val="hybridMultilevel"/>
    <w:tmpl w:val="0DB4EDCC"/>
    <w:lvl w:ilvl="0" w:tplc="ED882E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A40FF3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4E2814ED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70924EDB"/>
    <w:multiLevelType w:val="multilevel"/>
    <w:tmpl w:val="D21E766C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Статья %2."/>
      <w:lvlJc w:val="left"/>
      <w:pPr>
        <w:tabs>
          <w:tab w:val="num" w:pos="792"/>
        </w:tabs>
        <w:ind w:left="792" w:hanging="432"/>
      </w:pPr>
      <w:rPr>
        <w:rFonts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7E055900"/>
    <w:multiLevelType w:val="hybridMultilevel"/>
    <w:tmpl w:val="9F5C2AD0"/>
    <w:lvl w:ilvl="0" w:tplc="C93A5810">
      <w:start w:val="1"/>
      <w:numFmt w:val="upperRoman"/>
      <w:lvlText w:val="РАЗДЕЛ %1."/>
      <w:lvlJc w:val="left"/>
      <w:pPr>
        <w:ind w:left="0" w:firstLine="0"/>
      </w:pPr>
    </w:lvl>
    <w:lvl w:ilvl="1" w:tplc="F2DA4FF0">
      <w:start w:val="1"/>
      <w:numFmt w:val="upperRoman"/>
      <w:lvlText w:val="Глава 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2" w:tplc="B7A00C18">
      <w:start w:val="1"/>
      <w:numFmt w:val="decimal"/>
      <w:lvlText w:val="Статья %3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3" w:tplc="0409000F">
      <w:start w:val="1"/>
      <w:numFmt w:val="decimal"/>
      <w:lvlText w:val="%4."/>
      <w:lvlJc w:val="left"/>
      <w:pPr>
        <w:ind w:left="1495" w:hanging="360"/>
      </w:pPr>
    </w:lvl>
    <w:lvl w:ilvl="4" w:tplc="D450C254">
      <w:start w:val="1"/>
      <w:numFmt w:val="decimal"/>
      <w:lvlText w:val="%5)"/>
      <w:lvlJc w:val="left"/>
      <w:pPr>
        <w:ind w:left="0" w:firstLine="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09F5"/>
    <w:rsid w:val="00014CE9"/>
    <w:rsid w:val="00024364"/>
    <w:rsid w:val="000309F5"/>
    <w:rsid w:val="00061410"/>
    <w:rsid w:val="000C2B23"/>
    <w:rsid w:val="000C4EF9"/>
    <w:rsid w:val="000F2124"/>
    <w:rsid w:val="001471D1"/>
    <w:rsid w:val="00195C58"/>
    <w:rsid w:val="001B3310"/>
    <w:rsid w:val="001C6DC1"/>
    <w:rsid w:val="001E073A"/>
    <w:rsid w:val="001F4F93"/>
    <w:rsid w:val="0028098B"/>
    <w:rsid w:val="002C0CAF"/>
    <w:rsid w:val="0030461A"/>
    <w:rsid w:val="00342AF7"/>
    <w:rsid w:val="00365DF5"/>
    <w:rsid w:val="0038333E"/>
    <w:rsid w:val="003B04EA"/>
    <w:rsid w:val="003E095F"/>
    <w:rsid w:val="003F2C74"/>
    <w:rsid w:val="0041646B"/>
    <w:rsid w:val="004546C1"/>
    <w:rsid w:val="00466CEB"/>
    <w:rsid w:val="00486219"/>
    <w:rsid w:val="004D572C"/>
    <w:rsid w:val="004D6E2C"/>
    <w:rsid w:val="004F55CB"/>
    <w:rsid w:val="00544B50"/>
    <w:rsid w:val="005B04A9"/>
    <w:rsid w:val="005F4B7C"/>
    <w:rsid w:val="005F76D2"/>
    <w:rsid w:val="00630AF8"/>
    <w:rsid w:val="006343E7"/>
    <w:rsid w:val="00661634"/>
    <w:rsid w:val="00683CE4"/>
    <w:rsid w:val="006A1C92"/>
    <w:rsid w:val="006B7ABA"/>
    <w:rsid w:val="006F5586"/>
    <w:rsid w:val="0073678D"/>
    <w:rsid w:val="00771681"/>
    <w:rsid w:val="0083438B"/>
    <w:rsid w:val="00842EC4"/>
    <w:rsid w:val="00854520"/>
    <w:rsid w:val="008553D5"/>
    <w:rsid w:val="008849E3"/>
    <w:rsid w:val="008B3B4D"/>
    <w:rsid w:val="008C3EF9"/>
    <w:rsid w:val="008D59CF"/>
    <w:rsid w:val="008F4010"/>
    <w:rsid w:val="00914B63"/>
    <w:rsid w:val="009217B2"/>
    <w:rsid w:val="009814EC"/>
    <w:rsid w:val="00994B34"/>
    <w:rsid w:val="009A3BFD"/>
    <w:rsid w:val="009E5D95"/>
    <w:rsid w:val="009F73B6"/>
    <w:rsid w:val="00A12735"/>
    <w:rsid w:val="00A82BAF"/>
    <w:rsid w:val="00A96F2E"/>
    <w:rsid w:val="00AC7177"/>
    <w:rsid w:val="00B026B6"/>
    <w:rsid w:val="00B1278D"/>
    <w:rsid w:val="00B41027"/>
    <w:rsid w:val="00B91D71"/>
    <w:rsid w:val="00BD1ECF"/>
    <w:rsid w:val="00BE6DC6"/>
    <w:rsid w:val="00BF383C"/>
    <w:rsid w:val="00C549B3"/>
    <w:rsid w:val="00C71B0E"/>
    <w:rsid w:val="00C82994"/>
    <w:rsid w:val="00CA0EBA"/>
    <w:rsid w:val="00CA2E36"/>
    <w:rsid w:val="00CE2EB0"/>
    <w:rsid w:val="00D50540"/>
    <w:rsid w:val="00D816B7"/>
    <w:rsid w:val="00D91710"/>
    <w:rsid w:val="00DA56A6"/>
    <w:rsid w:val="00DE3008"/>
    <w:rsid w:val="00DF5DC4"/>
    <w:rsid w:val="00E0189B"/>
    <w:rsid w:val="00E443FD"/>
    <w:rsid w:val="00E473E1"/>
    <w:rsid w:val="00EF6C86"/>
    <w:rsid w:val="00F1077F"/>
    <w:rsid w:val="00F26D51"/>
    <w:rsid w:val="00F43253"/>
    <w:rsid w:val="00F47097"/>
    <w:rsid w:val="00F52298"/>
    <w:rsid w:val="00F6384E"/>
    <w:rsid w:val="00F84330"/>
    <w:rsid w:val="00F937BE"/>
    <w:rsid w:val="00FC0EDC"/>
    <w:rsid w:val="00FC1581"/>
    <w:rsid w:val="00FD2264"/>
    <w:rsid w:val="00FF152A"/>
    <w:rsid w:val="00FF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9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09F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1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09F5"/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customStyle="1" w:styleId="a3">
    <w:name w:val="Основной стиль"/>
    <w:basedOn w:val="a"/>
    <w:link w:val="a4"/>
    <w:rsid w:val="000309F5"/>
    <w:pPr>
      <w:ind w:firstLine="680"/>
      <w:jc w:val="both"/>
    </w:pPr>
    <w:rPr>
      <w:rFonts w:ascii="Arial" w:hAnsi="Arial"/>
      <w:sz w:val="20"/>
      <w:szCs w:val="28"/>
    </w:rPr>
  </w:style>
  <w:style w:type="character" w:customStyle="1" w:styleId="a4">
    <w:name w:val="Основной стиль Знак"/>
    <w:link w:val="a3"/>
    <w:rsid w:val="000309F5"/>
    <w:rPr>
      <w:rFonts w:ascii="Arial" w:eastAsia="Times New Roman" w:hAnsi="Arial" w:cs="Times New Roman"/>
      <w:sz w:val="20"/>
      <w:szCs w:val="28"/>
    </w:rPr>
  </w:style>
  <w:style w:type="paragraph" w:customStyle="1" w:styleId="ConsPlusNormal">
    <w:name w:val="ConsPlusNormal"/>
    <w:rsid w:val="000309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-11">
    <w:name w:val="Цветной список - Акцент 11"/>
    <w:basedOn w:val="a"/>
    <w:uiPriority w:val="34"/>
    <w:qFormat/>
    <w:rsid w:val="000309F5"/>
    <w:pPr>
      <w:ind w:left="720"/>
      <w:contextualSpacing/>
    </w:pPr>
    <w:rPr>
      <w:rFonts w:ascii="Cambria" w:eastAsia="MS Mincho" w:hAnsi="Cambria"/>
    </w:rPr>
  </w:style>
  <w:style w:type="table" w:styleId="a5">
    <w:name w:val="Table Grid"/>
    <w:basedOn w:val="a1"/>
    <w:uiPriority w:val="59"/>
    <w:rsid w:val="00544B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C0E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0E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21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a">
    <w:name w:val="page number"/>
    <w:uiPriority w:val="99"/>
    <w:unhideWhenUsed/>
    <w:rsid w:val="000F2124"/>
  </w:style>
  <w:style w:type="paragraph" w:customStyle="1" w:styleId="ab">
    <w:name w:val="Стиль порядка"/>
    <w:basedOn w:val="a"/>
    <w:rsid w:val="000F2124"/>
    <w:pPr>
      <w:tabs>
        <w:tab w:val="left" w:pos="1080"/>
        <w:tab w:val="left" w:pos="1260"/>
      </w:tabs>
      <w:spacing w:line="360" w:lineRule="auto"/>
      <w:ind w:firstLine="720"/>
      <w:jc w:val="both"/>
    </w:pPr>
    <w:rPr>
      <w:sz w:val="28"/>
      <w:szCs w:val="28"/>
    </w:rPr>
  </w:style>
  <w:style w:type="paragraph" w:styleId="ac">
    <w:name w:val="Normal (Web)"/>
    <w:basedOn w:val="a"/>
    <w:unhideWhenUsed/>
    <w:rsid w:val="000F2124"/>
    <w:pPr>
      <w:spacing w:before="100" w:beforeAutospacing="1" w:after="100" w:afterAutospacing="1"/>
    </w:pPr>
  </w:style>
  <w:style w:type="character" w:customStyle="1" w:styleId="Bodytext2">
    <w:name w:val="Body text (2)_"/>
    <w:rsid w:val="000F2124"/>
    <w:rPr>
      <w:rFonts w:ascii="Times New Roman" w:hAnsi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Голубь</cp:lastModifiedBy>
  <cp:revision>10</cp:revision>
  <dcterms:created xsi:type="dcterms:W3CDTF">2020-09-01T05:19:00Z</dcterms:created>
  <dcterms:modified xsi:type="dcterms:W3CDTF">2020-09-01T07:57:00Z</dcterms:modified>
</cp:coreProperties>
</file>